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3A62" w14:textId="77777777" w:rsidR="00E941C1" w:rsidRPr="00296F06" w:rsidRDefault="00E941C1" w:rsidP="00E941C1">
      <w:pPr>
        <w:jc w:val="center"/>
        <w:rPr>
          <w:b/>
          <w:color w:val="FF0000"/>
          <w:sz w:val="28"/>
        </w:rPr>
      </w:pPr>
      <w:r w:rsidRPr="00296F06">
        <w:rPr>
          <w:b/>
          <w:color w:val="FF0000"/>
          <w:sz w:val="28"/>
        </w:rPr>
        <w:t>About Us – The Basics</w:t>
      </w:r>
    </w:p>
    <w:p w14:paraId="79CD8EED" w14:textId="77777777" w:rsidR="00E941C1" w:rsidRPr="00296F06" w:rsidRDefault="00E941C1" w:rsidP="00E941C1">
      <w:pPr>
        <w:rPr>
          <w:b/>
          <w:sz w:val="28"/>
        </w:rPr>
      </w:pPr>
    </w:p>
    <w:p w14:paraId="5DF10552" w14:textId="77777777" w:rsidR="00E941C1" w:rsidRPr="00296F06" w:rsidRDefault="00E941C1" w:rsidP="00296F06">
      <w:pPr>
        <w:rPr>
          <w:b/>
          <w:bCs/>
          <w:sz w:val="24"/>
          <w:szCs w:val="32"/>
        </w:rPr>
      </w:pPr>
      <w:r w:rsidRPr="00296F06">
        <w:rPr>
          <w:b/>
          <w:bCs/>
          <w:sz w:val="24"/>
          <w:szCs w:val="32"/>
        </w:rPr>
        <w:t>Name, Address, Telephone Number, Website</w:t>
      </w:r>
    </w:p>
    <w:p w14:paraId="2B1643FD" w14:textId="104F9932" w:rsidR="00296F06" w:rsidRPr="00296F06" w:rsidRDefault="00296F06" w:rsidP="00524AA0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Example:</w:t>
      </w:r>
    </w:p>
    <w:p w14:paraId="57F729A9" w14:textId="65DEB01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XYZ Museum Inc</w:t>
      </w:r>
    </w:p>
    <w:p w14:paraId="400618D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123 Main Street, Your Town, SK, S0H 2J0</w:t>
      </w:r>
    </w:p>
    <w:p w14:paraId="44F34E17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Phone 306-678-1234, Fax 306-678-4567</w:t>
      </w:r>
    </w:p>
    <w:p w14:paraId="4507905D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 xml:space="preserve">Email: </w:t>
      </w:r>
      <w:hyperlink r:id="rId10" w:history="1">
        <w:r w:rsidRPr="00296F06">
          <w:rPr>
            <w:rStyle w:val="Hyperlink"/>
            <w:b/>
            <w:i/>
            <w:iCs/>
            <w:sz w:val="16"/>
            <w:szCs w:val="16"/>
          </w:rPr>
          <w:t>info@XYZMuseum.com</w:t>
        </w:r>
      </w:hyperlink>
    </w:p>
    <w:p w14:paraId="4E3A089D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Web: www.XYZMuseum.com</w:t>
      </w:r>
    </w:p>
    <w:p w14:paraId="46CB0D98" w14:textId="713E003A" w:rsidR="00E941C1" w:rsidRPr="00E160AC" w:rsidRDefault="00E160AC" w:rsidP="00E941C1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6D55A81" w14:textId="5768C3E0" w:rsidR="00E941C1" w:rsidRDefault="00E941C1" w:rsidP="00E941C1">
      <w:pPr>
        <w:rPr>
          <w:bCs/>
          <w:szCs w:val="20"/>
        </w:rPr>
      </w:pPr>
      <w:bookmarkStart w:id="0" w:name="_GoBack"/>
      <w:bookmarkEnd w:id="0"/>
    </w:p>
    <w:p w14:paraId="692F5432" w14:textId="77777777" w:rsidR="00E160AC" w:rsidRPr="00296F06" w:rsidRDefault="00E160AC" w:rsidP="00E941C1">
      <w:pPr>
        <w:rPr>
          <w:bCs/>
          <w:szCs w:val="20"/>
        </w:rPr>
      </w:pPr>
    </w:p>
    <w:p w14:paraId="71FE0258" w14:textId="77777777" w:rsidR="00E941C1" w:rsidRPr="00296F06" w:rsidRDefault="00E941C1" w:rsidP="00296F06">
      <w:pPr>
        <w:rPr>
          <w:b/>
          <w:bCs/>
          <w:sz w:val="24"/>
          <w:szCs w:val="32"/>
        </w:rPr>
      </w:pPr>
      <w:r w:rsidRPr="00296F06">
        <w:rPr>
          <w:b/>
          <w:bCs/>
          <w:sz w:val="24"/>
          <w:szCs w:val="32"/>
        </w:rPr>
        <w:t>Grant Writer or Contact Person’s Name, Title, Telephone Number, Email Address</w:t>
      </w:r>
    </w:p>
    <w:p w14:paraId="3FF8BB1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Example:</w:t>
      </w:r>
    </w:p>
    <w:p w14:paraId="2DDF77F7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2018 Grants</w:t>
      </w:r>
    </w:p>
    <w:p w14:paraId="710A19C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Jane Doe, Fundraising Coordinator</w:t>
      </w:r>
    </w:p>
    <w:p w14:paraId="2B8B68A5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 xml:space="preserve">306-678-1220 </w:t>
      </w:r>
      <w:hyperlink r:id="rId11" w:history="1">
        <w:r w:rsidRPr="00296F06">
          <w:rPr>
            <w:rStyle w:val="Hyperlink"/>
            <w:b/>
            <w:i/>
            <w:iCs/>
            <w:sz w:val="16"/>
            <w:szCs w:val="16"/>
          </w:rPr>
          <w:t>jane@XYZMuseum.com</w:t>
        </w:r>
      </w:hyperlink>
    </w:p>
    <w:p w14:paraId="1E3A3FE9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2015-2017 Grants</w:t>
      </w:r>
    </w:p>
    <w:p w14:paraId="3BB28970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Bob Conner, Executive Director</w:t>
      </w:r>
    </w:p>
    <w:p w14:paraId="4B4F659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306-678-1213 bob@XYZMuseum.com</w:t>
      </w:r>
    </w:p>
    <w:p w14:paraId="195D4470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5A92209F" w14:textId="57BDEA9D" w:rsidR="00296F06" w:rsidRDefault="00296F06" w:rsidP="00296F06">
      <w:pPr>
        <w:rPr>
          <w:bCs/>
          <w:szCs w:val="20"/>
        </w:rPr>
      </w:pPr>
    </w:p>
    <w:p w14:paraId="2BDE6AD1" w14:textId="77777777" w:rsidR="00E160AC" w:rsidRPr="00296F06" w:rsidRDefault="00E160AC" w:rsidP="00296F06">
      <w:pPr>
        <w:rPr>
          <w:bCs/>
          <w:szCs w:val="20"/>
        </w:rPr>
      </w:pPr>
    </w:p>
    <w:p w14:paraId="1C770FB8" w14:textId="77777777" w:rsidR="00E941C1" w:rsidRPr="00E160AC" w:rsidRDefault="00E941C1" w:rsidP="00296F06">
      <w:pPr>
        <w:rPr>
          <w:b/>
          <w:bCs/>
          <w:sz w:val="24"/>
          <w:szCs w:val="32"/>
        </w:rPr>
      </w:pPr>
      <w:r w:rsidRPr="00E160AC">
        <w:rPr>
          <w:b/>
          <w:bCs/>
          <w:sz w:val="24"/>
          <w:szCs w:val="32"/>
        </w:rPr>
        <w:t>List of organization’s leadership and/or partners pertinent to the application</w:t>
      </w:r>
    </w:p>
    <w:p w14:paraId="0766248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7813B760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Board of Directors, 8-members, volunteer</w:t>
      </w:r>
    </w:p>
    <w:p w14:paraId="276ED803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(Hilda Jones, Fred </w:t>
      </w:r>
      <w:proofErr w:type="spellStart"/>
      <w:r w:rsidRPr="00296F06">
        <w:rPr>
          <w:bCs/>
          <w:i/>
          <w:iCs/>
          <w:sz w:val="16"/>
          <w:szCs w:val="16"/>
        </w:rPr>
        <w:t>Munz</w:t>
      </w:r>
      <w:proofErr w:type="spellEnd"/>
      <w:r w:rsidRPr="00296F06">
        <w:rPr>
          <w:bCs/>
          <w:i/>
          <w:iCs/>
          <w:sz w:val="16"/>
          <w:szCs w:val="16"/>
        </w:rPr>
        <w:t xml:space="preserve">, Jeff </w:t>
      </w:r>
      <w:proofErr w:type="spellStart"/>
      <w:r w:rsidRPr="00296F06">
        <w:rPr>
          <w:bCs/>
          <w:i/>
          <w:iCs/>
          <w:sz w:val="16"/>
          <w:szCs w:val="16"/>
        </w:rPr>
        <w:t>Insil</w:t>
      </w:r>
      <w:proofErr w:type="spellEnd"/>
      <w:r w:rsidRPr="00296F06">
        <w:rPr>
          <w:bCs/>
          <w:i/>
          <w:iCs/>
          <w:sz w:val="16"/>
          <w:szCs w:val="16"/>
        </w:rPr>
        <w:t xml:space="preserve">, Ollie Brown, Perry Kettle, Wendy Noir, Viola Green, Sean </w:t>
      </w:r>
      <w:proofErr w:type="spellStart"/>
      <w:r w:rsidRPr="00296F06">
        <w:rPr>
          <w:bCs/>
          <w:i/>
          <w:iCs/>
          <w:sz w:val="16"/>
          <w:szCs w:val="16"/>
        </w:rPr>
        <w:t>Triller</w:t>
      </w:r>
      <w:proofErr w:type="spellEnd"/>
      <w:r w:rsidRPr="00296F06">
        <w:rPr>
          <w:bCs/>
          <w:i/>
          <w:iCs/>
          <w:sz w:val="16"/>
          <w:szCs w:val="16"/>
        </w:rPr>
        <w:t>)</w:t>
      </w:r>
    </w:p>
    <w:p w14:paraId="6261A190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Executive Directors</w:t>
      </w:r>
    </w:p>
    <w:p w14:paraId="567FED2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2009-Current, Bob Conner</w:t>
      </w:r>
    </w:p>
    <w:p w14:paraId="04BAA55A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2002-2009, Francis Villa</w:t>
      </w:r>
    </w:p>
    <w:p w14:paraId="2A173569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4A543E07" w14:textId="77777777" w:rsidR="00296F06" w:rsidRPr="00296F06" w:rsidRDefault="00296F06" w:rsidP="00296F06">
      <w:pPr>
        <w:rPr>
          <w:bCs/>
          <w:szCs w:val="20"/>
        </w:rPr>
      </w:pPr>
    </w:p>
    <w:p w14:paraId="1CDC693D" w14:textId="77777777" w:rsidR="00296F06" w:rsidRPr="00296F06" w:rsidRDefault="00296F06" w:rsidP="00296F06">
      <w:pPr>
        <w:rPr>
          <w:bCs/>
          <w:szCs w:val="20"/>
        </w:rPr>
      </w:pPr>
    </w:p>
    <w:p w14:paraId="2110ECD1" w14:textId="377BC2ED" w:rsidR="00E941C1" w:rsidRPr="00296F06" w:rsidRDefault="00E941C1" w:rsidP="00296F06">
      <w:pPr>
        <w:rPr>
          <w:b/>
          <w:color w:val="FF0000"/>
          <w:sz w:val="28"/>
        </w:rPr>
      </w:pPr>
      <w:r w:rsidRPr="00296F06">
        <w:rPr>
          <w:b/>
          <w:color w:val="FF0000"/>
          <w:sz w:val="28"/>
        </w:rPr>
        <w:t>About Us – Beyond the Basics</w:t>
      </w:r>
    </w:p>
    <w:p w14:paraId="4EBE02B4" w14:textId="77777777" w:rsidR="00296F06" w:rsidRPr="00296F06" w:rsidRDefault="00296F06" w:rsidP="00296F06">
      <w:pPr>
        <w:rPr>
          <w:bCs/>
          <w:szCs w:val="20"/>
        </w:rPr>
      </w:pPr>
    </w:p>
    <w:p w14:paraId="0CB64E93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Organizational Vision / Mission / Values</w:t>
      </w:r>
    </w:p>
    <w:p w14:paraId="48F114A0" w14:textId="344F8F32" w:rsidR="00E941C1" w:rsidRDefault="00E941C1" w:rsidP="00296F06">
      <w:pPr>
        <w:pStyle w:val="ListParagraph"/>
        <w:numPr>
          <w:ilvl w:val="0"/>
          <w:numId w:val="1"/>
        </w:numPr>
        <w:rPr>
          <w:rFonts w:ascii="Arial" w:hAnsi="Arial"/>
          <w:b/>
          <w:bCs/>
          <w:szCs w:val="20"/>
        </w:rPr>
      </w:pPr>
      <w:r w:rsidRPr="00296F06">
        <w:rPr>
          <w:rFonts w:ascii="Arial" w:hAnsi="Arial"/>
          <w:b/>
          <w:bCs/>
          <w:szCs w:val="20"/>
        </w:rPr>
        <w:t>And what they mean in everyday language</w:t>
      </w:r>
    </w:p>
    <w:p w14:paraId="580B07A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2B002C6C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Vision: For visitors to appreciate and understand the lifestyle of prairie settlers in 1905.</w:t>
      </w:r>
    </w:p>
    <w:p w14:paraId="40B4F13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Mission: To preserve, restore, and display artifacts as they were in a 1905 prairie town.</w:t>
      </w:r>
    </w:p>
    <w:p w14:paraId="7896BDD8" w14:textId="5DC326D1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This </w:t>
      </w:r>
      <w:r w:rsidR="00E160AC" w:rsidRPr="00296F06">
        <w:rPr>
          <w:bCs/>
          <w:i/>
          <w:iCs/>
          <w:sz w:val="16"/>
          <w:szCs w:val="16"/>
        </w:rPr>
        <w:t>means</w:t>
      </w:r>
      <w:r w:rsidRPr="00296F06">
        <w:rPr>
          <w:bCs/>
          <w:i/>
          <w:iCs/>
          <w:sz w:val="16"/>
          <w:szCs w:val="16"/>
        </w:rPr>
        <w:t xml:space="preserve"> we will replicate a prairie town that looks and operated the way it did in 1905.</w:t>
      </w:r>
    </w:p>
    <w:p w14:paraId="0EB4AF57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2DE18591" w14:textId="77777777" w:rsidR="00296F06" w:rsidRPr="00296F06" w:rsidRDefault="00296F06" w:rsidP="00296F06">
      <w:pPr>
        <w:rPr>
          <w:bCs/>
          <w:szCs w:val="20"/>
        </w:rPr>
      </w:pPr>
    </w:p>
    <w:p w14:paraId="3FCDDFBF" w14:textId="77777777" w:rsidR="00296F06" w:rsidRPr="00296F06" w:rsidRDefault="00296F06" w:rsidP="00296F06">
      <w:pPr>
        <w:rPr>
          <w:bCs/>
          <w:szCs w:val="20"/>
        </w:rPr>
      </w:pPr>
    </w:p>
    <w:p w14:paraId="13421BD3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 xml:space="preserve">Organizational Priorities and Goals </w:t>
      </w:r>
    </w:p>
    <w:p w14:paraId="6A321A4F" w14:textId="77777777" w:rsidR="00E941C1" w:rsidRPr="00296F06" w:rsidRDefault="00E941C1" w:rsidP="00296F06">
      <w:pPr>
        <w:pStyle w:val="ListParagraph"/>
        <w:numPr>
          <w:ilvl w:val="0"/>
          <w:numId w:val="1"/>
        </w:numPr>
        <w:rPr>
          <w:rFonts w:ascii="Arial" w:hAnsi="Arial"/>
          <w:b/>
          <w:bCs/>
          <w:szCs w:val="20"/>
        </w:rPr>
      </w:pPr>
      <w:r w:rsidRPr="00296F06">
        <w:rPr>
          <w:rFonts w:ascii="Arial" w:hAnsi="Arial"/>
          <w:b/>
          <w:bCs/>
          <w:szCs w:val="20"/>
        </w:rPr>
        <w:t>And what they mean in everyday language</w:t>
      </w:r>
    </w:p>
    <w:p w14:paraId="77793A0E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578DF35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To preserve </w:t>
      </w:r>
    </w:p>
    <w:p w14:paraId="7BBD5839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To restore</w:t>
      </w:r>
    </w:p>
    <w:p w14:paraId="29EE7A12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To develop artifact collection</w:t>
      </w:r>
    </w:p>
    <w:p w14:paraId="44B76729" w14:textId="77777777" w:rsidR="00E160AC" w:rsidRPr="00E160AC" w:rsidRDefault="00E160AC" w:rsidP="00E160AC">
      <w:pPr>
        <w:rPr>
          <w:bCs/>
          <w:color w:val="00B050"/>
          <w:szCs w:val="20"/>
        </w:rPr>
      </w:pPr>
      <w:bookmarkStart w:id="1" w:name="_Hlk530834704"/>
      <w:r w:rsidRPr="00E160AC">
        <w:rPr>
          <w:bCs/>
          <w:color w:val="00B050"/>
          <w:szCs w:val="20"/>
        </w:rPr>
        <w:t>Your answer:</w:t>
      </w:r>
    </w:p>
    <w:p w14:paraId="1CAE5E1F" w14:textId="77777777" w:rsidR="00296F06" w:rsidRPr="00296F06" w:rsidRDefault="00296F06" w:rsidP="00296F06">
      <w:pPr>
        <w:rPr>
          <w:bCs/>
          <w:szCs w:val="20"/>
        </w:rPr>
      </w:pPr>
    </w:p>
    <w:p w14:paraId="54568DF4" w14:textId="77777777" w:rsidR="00296F06" w:rsidRPr="00296F06" w:rsidRDefault="00296F06" w:rsidP="00296F06">
      <w:pPr>
        <w:rPr>
          <w:bCs/>
          <w:szCs w:val="20"/>
        </w:rPr>
      </w:pPr>
    </w:p>
    <w:p w14:paraId="2651CF86" w14:textId="4D1237C5" w:rsidR="00296F06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Organizational Values</w:t>
      </w:r>
      <w:bookmarkEnd w:id="1"/>
    </w:p>
    <w:p w14:paraId="00B527B2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3200A5B4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Education for all ages.</w:t>
      </w:r>
    </w:p>
    <w:p w14:paraId="5DE1B0BF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Accuracy in research and artifact collection.</w:t>
      </w:r>
    </w:p>
    <w:p w14:paraId="36467EBB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Inclusivity.</w:t>
      </w:r>
    </w:p>
    <w:p w14:paraId="4978A2A0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Honesty and transparency. </w:t>
      </w:r>
    </w:p>
    <w:p w14:paraId="3403B409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4AFD5F78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lastRenderedPageBreak/>
        <w:t>Your answer:</w:t>
      </w:r>
    </w:p>
    <w:p w14:paraId="3D9360C4" w14:textId="77777777" w:rsidR="00296F06" w:rsidRPr="00296F06" w:rsidRDefault="00296F06" w:rsidP="00296F06">
      <w:pPr>
        <w:rPr>
          <w:bCs/>
          <w:szCs w:val="20"/>
        </w:rPr>
      </w:pPr>
    </w:p>
    <w:p w14:paraId="59F4210F" w14:textId="77777777" w:rsidR="00296F06" w:rsidRPr="00296F06" w:rsidRDefault="00296F06" w:rsidP="00296F06">
      <w:pPr>
        <w:rPr>
          <w:bCs/>
          <w:szCs w:val="20"/>
        </w:rPr>
      </w:pPr>
    </w:p>
    <w:p w14:paraId="1C717BD4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Brief Organizational History</w:t>
      </w:r>
    </w:p>
    <w:p w14:paraId="40C08DD6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5DC7557F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1956 – museum land purchased</w:t>
      </w:r>
    </w:p>
    <w:p w14:paraId="4327D87B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1957 – Smith and Johnston buildings moved on property</w:t>
      </w:r>
    </w:p>
    <w:p w14:paraId="6AA8BD60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1958 – sidewalks built </w:t>
      </w:r>
    </w:p>
    <w:p w14:paraId="6675EBC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754454AF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9F32F2D" w14:textId="77777777" w:rsidR="00296F06" w:rsidRPr="00296F06" w:rsidRDefault="00296F06" w:rsidP="00296F06">
      <w:pPr>
        <w:rPr>
          <w:bCs/>
          <w:szCs w:val="20"/>
        </w:rPr>
      </w:pPr>
    </w:p>
    <w:p w14:paraId="0165BADA" w14:textId="77777777" w:rsidR="00296F06" w:rsidRPr="00296F06" w:rsidRDefault="00296F06" w:rsidP="00296F06">
      <w:pPr>
        <w:rPr>
          <w:bCs/>
          <w:szCs w:val="20"/>
        </w:rPr>
      </w:pPr>
    </w:p>
    <w:p w14:paraId="07877A19" w14:textId="77777777" w:rsidR="00E941C1" w:rsidRPr="00296F06" w:rsidRDefault="00E941C1" w:rsidP="00296F06">
      <w:pPr>
        <w:rPr>
          <w:b/>
          <w:bCs/>
          <w:sz w:val="24"/>
          <w:szCs w:val="32"/>
        </w:rPr>
      </w:pPr>
      <w:r w:rsidRPr="00296F06">
        <w:rPr>
          <w:b/>
          <w:bCs/>
          <w:sz w:val="24"/>
          <w:szCs w:val="32"/>
        </w:rPr>
        <w:t xml:space="preserve">Organizational Demographics </w:t>
      </w:r>
    </w:p>
    <w:p w14:paraId="360E3119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60C8FF9A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Museum visitors: 55% ages 65+, 25% ages 6-18</w:t>
      </w:r>
    </w:p>
    <w:p w14:paraId="1A02A505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Board: 80% ages 65+, 10% ages 40-65</w:t>
      </w:r>
    </w:p>
    <w:p w14:paraId="72815DC5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5971B276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53D0139" w14:textId="77777777" w:rsidR="00296F06" w:rsidRPr="00296F06" w:rsidRDefault="00296F06" w:rsidP="00296F06">
      <w:pPr>
        <w:rPr>
          <w:bCs/>
          <w:szCs w:val="20"/>
        </w:rPr>
      </w:pPr>
    </w:p>
    <w:p w14:paraId="60649928" w14:textId="77777777" w:rsidR="00296F06" w:rsidRPr="00296F06" w:rsidRDefault="00296F06" w:rsidP="00296F06">
      <w:pPr>
        <w:rPr>
          <w:bCs/>
          <w:szCs w:val="20"/>
        </w:rPr>
      </w:pPr>
    </w:p>
    <w:p w14:paraId="0E548F3E" w14:textId="77777777" w:rsidR="00296F06" w:rsidRPr="00296F06" w:rsidRDefault="00296F06" w:rsidP="00296F06">
      <w:pPr>
        <w:rPr>
          <w:bCs/>
          <w:szCs w:val="20"/>
        </w:rPr>
      </w:pPr>
    </w:p>
    <w:p w14:paraId="3E17ADC6" w14:textId="77777777" w:rsidR="00DD7307" w:rsidRPr="00296F06" w:rsidRDefault="00DD7307" w:rsidP="00296F06"/>
    <w:sectPr w:rsidR="00DD7307" w:rsidRPr="00296F0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A56E" w14:textId="77777777" w:rsidR="00EC4E36" w:rsidRDefault="00EC4E36">
      <w:r>
        <w:separator/>
      </w:r>
    </w:p>
  </w:endnote>
  <w:endnote w:type="continuationSeparator" w:id="0">
    <w:p w14:paraId="2DCD6A1F" w14:textId="77777777" w:rsidR="00EC4E36" w:rsidRDefault="00EC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787B" w14:textId="77777777" w:rsidR="00F12796" w:rsidRPr="00F12796" w:rsidRDefault="00F12796" w:rsidP="002055A1">
    <w:pPr>
      <w:ind w:right="210"/>
      <w:jc w:val="center"/>
      <w:rPr>
        <w:color w:val="808080" w:themeColor="background1" w:themeShade="80"/>
        <w:sz w:val="16"/>
        <w:szCs w:val="18"/>
      </w:rPr>
    </w:pPr>
    <w:r w:rsidRPr="00F12796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F12796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  <w:p w14:paraId="700A8A79" w14:textId="77777777" w:rsidR="00EA370E" w:rsidRPr="00605263" w:rsidRDefault="00EC4E36" w:rsidP="0060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1116" w14:textId="77777777" w:rsidR="00EC4E36" w:rsidRDefault="00EC4E36">
      <w:r>
        <w:separator/>
      </w:r>
    </w:p>
  </w:footnote>
  <w:footnote w:type="continuationSeparator" w:id="0">
    <w:p w14:paraId="2C685A82" w14:textId="77777777" w:rsidR="00EC4E36" w:rsidRDefault="00EC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C9B5" w14:textId="2AB2AF13" w:rsidR="00C74412" w:rsidRPr="00FF5B48" w:rsidRDefault="00F661BC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FF5B48">
      <w:rPr>
        <w:b/>
        <w:bCs/>
        <w:color w:val="808080" w:themeColor="background1" w:themeShade="80"/>
        <w:sz w:val="16"/>
        <w:szCs w:val="20"/>
      </w:rPr>
      <w:t>Grant Writing Workshop</w:t>
    </w:r>
  </w:p>
  <w:p w14:paraId="23F343B8" w14:textId="5D4E59AC" w:rsidR="007943F4" w:rsidRPr="00FF5B48" w:rsidRDefault="007943F4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FF5B48">
      <w:rPr>
        <w:b/>
        <w:bCs/>
        <w:color w:val="808080" w:themeColor="background1" w:themeShade="80"/>
        <w:sz w:val="16"/>
        <w:szCs w:val="20"/>
      </w:rPr>
      <w:t>Toolkit #</w:t>
    </w:r>
    <w:r w:rsidR="002C1019" w:rsidRPr="00FF5B48">
      <w:rPr>
        <w:b/>
        <w:bCs/>
        <w:color w:val="808080" w:themeColor="background1" w:themeShade="80"/>
        <w:sz w:val="16"/>
        <w:szCs w:val="20"/>
      </w:rPr>
      <w:t>1A and B</w:t>
    </w:r>
  </w:p>
  <w:p w14:paraId="21D2FC4B" w14:textId="01CD3A55" w:rsidR="00861C57" w:rsidRPr="00FF5B48" w:rsidRDefault="00861C57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FF5B48">
      <w:rPr>
        <w:b/>
        <w:bCs/>
        <w:color w:val="808080" w:themeColor="background1" w:themeShade="80"/>
        <w:sz w:val="16"/>
        <w:szCs w:val="20"/>
      </w:rPr>
      <w:t>About Us (Basics and Beyond)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6F6"/>
    <w:multiLevelType w:val="hybridMultilevel"/>
    <w:tmpl w:val="AE70A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C1"/>
    <w:rsid w:val="0003293A"/>
    <w:rsid w:val="000F2A24"/>
    <w:rsid w:val="002055A1"/>
    <w:rsid w:val="00296F06"/>
    <w:rsid w:val="002C1019"/>
    <w:rsid w:val="003215EE"/>
    <w:rsid w:val="007943F4"/>
    <w:rsid w:val="00861C57"/>
    <w:rsid w:val="00C74412"/>
    <w:rsid w:val="00DD7307"/>
    <w:rsid w:val="00E160AC"/>
    <w:rsid w:val="00E941C1"/>
    <w:rsid w:val="00EB2379"/>
    <w:rsid w:val="00EC4E36"/>
    <w:rsid w:val="00F12796"/>
    <w:rsid w:val="00F2033F"/>
    <w:rsid w:val="00F661B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F684"/>
  <w15:chartTrackingRefBased/>
  <w15:docId w15:val="{B0A94BC9-4510-4F51-8F42-746AE15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C1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1C1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41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9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C1"/>
    <w:rPr>
      <w:rFonts w:ascii="Arial" w:eastAsia="Arial Unicode MS" w:hAnsi="Arial" w:cs="Arial"/>
      <w:sz w:val="20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941C1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C7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12"/>
    <w:rPr>
      <w:rFonts w:ascii="Arial" w:eastAsia="Arial Unicode MS" w:hAnsi="Arial" w:cs="Arial"/>
      <w:sz w:val="20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B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XYZMuseu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XYZMuseu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A8645-460C-4079-899F-328E1D1EB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EC7EC-5B90-4C8B-8C2E-F6D1A46DB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B2FDB-9EB8-4268-8E89-B5EF0250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16</cp:revision>
  <dcterms:created xsi:type="dcterms:W3CDTF">2019-12-06T19:04:00Z</dcterms:created>
  <dcterms:modified xsi:type="dcterms:W3CDTF">2019-12-13T21:01:00Z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